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190D" w:rsidRPr="00774A3D" w:rsidRDefault="0057190D">
      <w:pPr>
        <w:jc w:val="center"/>
        <w:rPr>
          <w:rFonts w:ascii="Arial" w:hAnsi="Arial" w:cs="Arial"/>
        </w:rPr>
      </w:pPr>
      <w:r w:rsidRPr="00774A3D">
        <w:rPr>
          <w:rFonts w:ascii="Arial" w:hAnsi="Arial" w:cs="Arial"/>
          <w:b/>
          <w:bCs/>
          <w:u w:val="single"/>
        </w:rPr>
        <w:t xml:space="preserve">CALENDARIO PARA LA REALIZACIÓN DE LOS EXÁMENES DE PRUEBAS LIBRES PARA LA OBTENCIÓN DEL TÍTULO DE TÉCNICO DE EMERGENCIAS SANITARIAS </w:t>
      </w:r>
      <w:r w:rsidR="00697580" w:rsidRPr="00774A3D">
        <w:rPr>
          <w:rFonts w:ascii="Arial" w:hAnsi="Arial" w:cs="Arial"/>
          <w:b/>
          <w:bCs/>
          <w:u w:val="single"/>
        </w:rPr>
        <w:t>CURSO 2015/</w:t>
      </w:r>
      <w:r w:rsidRPr="00774A3D">
        <w:rPr>
          <w:rFonts w:ascii="Arial" w:hAnsi="Arial" w:cs="Arial"/>
          <w:b/>
          <w:bCs/>
          <w:u w:val="single"/>
        </w:rPr>
        <w:t>201</w:t>
      </w:r>
      <w:r w:rsidR="00BB5C62" w:rsidRPr="00774A3D">
        <w:rPr>
          <w:rFonts w:ascii="Arial" w:hAnsi="Arial" w:cs="Arial"/>
          <w:b/>
          <w:bCs/>
          <w:u w:val="single"/>
        </w:rPr>
        <w:t>6</w:t>
      </w:r>
    </w:p>
    <w:p w:rsidR="0057190D" w:rsidRPr="00774A3D" w:rsidRDefault="0057190D">
      <w:pPr>
        <w:rPr>
          <w:rFonts w:ascii="Arial" w:hAnsi="Arial" w:cs="Arial"/>
        </w:rPr>
      </w:pPr>
    </w:p>
    <w:p w:rsidR="00774A3D" w:rsidRDefault="00774A3D">
      <w:pPr>
        <w:rPr>
          <w:rFonts w:ascii="Arial" w:hAnsi="Arial" w:cs="Arial"/>
          <w:b/>
        </w:rPr>
      </w:pPr>
    </w:p>
    <w:p w:rsidR="00774A3D" w:rsidRPr="00774A3D" w:rsidRDefault="00774A3D" w:rsidP="0077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74A3D">
        <w:rPr>
          <w:rFonts w:ascii="Arial" w:hAnsi="Arial" w:cs="Arial"/>
          <w:b/>
          <w:u w:val="single"/>
        </w:rPr>
        <w:t>Día 4 de Abril a las 16.00 h</w:t>
      </w:r>
      <w:r w:rsidRPr="00774A3D">
        <w:rPr>
          <w:rFonts w:ascii="Arial" w:hAnsi="Arial" w:cs="Arial"/>
          <w:b/>
        </w:rPr>
        <w:t xml:space="preserve">. Acto de presentación en la sede de las pruebas libres. </w:t>
      </w:r>
    </w:p>
    <w:p w:rsidR="00774A3D" w:rsidRPr="00774A3D" w:rsidRDefault="00774A3D" w:rsidP="0077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774A3D" w:rsidRPr="00774A3D" w:rsidRDefault="00774A3D" w:rsidP="0077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774A3D">
        <w:rPr>
          <w:rFonts w:ascii="Arial" w:hAnsi="Arial" w:cs="Arial"/>
          <w:b/>
          <w:color w:val="FF0000"/>
        </w:rPr>
        <w:t>El alumno/</w:t>
      </w:r>
      <w:proofErr w:type="spellStart"/>
      <w:r w:rsidRPr="00774A3D">
        <w:rPr>
          <w:rFonts w:ascii="Arial" w:hAnsi="Arial" w:cs="Arial"/>
          <w:b/>
          <w:color w:val="FF0000"/>
        </w:rPr>
        <w:t>a</w:t>
      </w:r>
      <w:proofErr w:type="spellEnd"/>
      <w:r w:rsidRPr="00774A3D">
        <w:rPr>
          <w:rFonts w:ascii="Arial" w:hAnsi="Arial" w:cs="Arial"/>
          <w:b/>
          <w:color w:val="FF0000"/>
        </w:rPr>
        <w:t xml:space="preserve"> debe presentarse este día </w:t>
      </w:r>
      <w:r w:rsidRPr="00774A3D">
        <w:rPr>
          <w:rFonts w:ascii="Arial" w:hAnsi="Arial" w:cs="Arial"/>
          <w:b/>
          <w:color w:val="FF0000"/>
          <w:u w:val="single"/>
        </w:rPr>
        <w:t>personalmente</w:t>
      </w:r>
      <w:r w:rsidRPr="00774A3D">
        <w:rPr>
          <w:rFonts w:ascii="Arial" w:hAnsi="Arial" w:cs="Arial"/>
          <w:b/>
          <w:color w:val="FF0000"/>
        </w:rPr>
        <w:t xml:space="preserve"> con su DNI, pasaporte o tarjeta de residencia que acredite la identidad. NO SERÁ VÁLIDA la presencia de un representante en su lugar.</w:t>
      </w:r>
    </w:p>
    <w:p w:rsidR="00774A3D" w:rsidRPr="00774A3D" w:rsidRDefault="00774A3D" w:rsidP="0077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</w:p>
    <w:p w:rsidR="00774A3D" w:rsidRPr="00774A3D" w:rsidRDefault="00774A3D" w:rsidP="0077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774A3D">
        <w:rPr>
          <w:rFonts w:ascii="Arial" w:hAnsi="Arial" w:cs="Arial"/>
          <w:b/>
          <w:color w:val="FF0000"/>
        </w:rPr>
        <w:t>Es OBLIGATORIO asistir al acto de presentación para poder realizar cualquier examen de los días posteriores. Si no se asiste a este acto, se considerará excluido de las pruebas.</w:t>
      </w:r>
    </w:p>
    <w:p w:rsidR="00774A3D" w:rsidRPr="00774A3D" w:rsidRDefault="00774A3D">
      <w:pPr>
        <w:rPr>
          <w:rFonts w:ascii="Arial" w:hAnsi="Arial" w:cs="Arial"/>
          <w:b/>
        </w:rPr>
      </w:pPr>
    </w:p>
    <w:p w:rsidR="00BB5C62" w:rsidRPr="00774A3D" w:rsidRDefault="00BB5C62">
      <w:pPr>
        <w:rPr>
          <w:rFonts w:ascii="Arial" w:hAnsi="Arial" w:cs="Arial"/>
        </w:rPr>
      </w:pPr>
    </w:p>
    <w:p w:rsidR="0057190D" w:rsidRPr="00774A3D" w:rsidRDefault="00774A3D">
      <w:pPr>
        <w:rPr>
          <w:rFonts w:ascii="Arial" w:hAnsi="Arial" w:cs="Arial"/>
        </w:rPr>
      </w:pPr>
      <w:r>
        <w:rPr>
          <w:rFonts w:ascii="Arial" w:hAnsi="Arial" w:cs="Arial"/>
        </w:rPr>
        <w:t>Las pruebas s</w:t>
      </w:r>
      <w:r w:rsidR="00BB5C62" w:rsidRPr="00774A3D">
        <w:rPr>
          <w:rFonts w:ascii="Arial" w:hAnsi="Arial" w:cs="Arial"/>
        </w:rPr>
        <w:t>e realizarán entre los días 5, 6, 7 y 11 de ABRIL</w:t>
      </w:r>
      <w:r w:rsidR="000D6888" w:rsidRPr="00774A3D">
        <w:rPr>
          <w:rFonts w:ascii="Arial" w:hAnsi="Arial" w:cs="Arial"/>
        </w:rPr>
        <w:t xml:space="preserve"> de</w:t>
      </w:r>
      <w:r w:rsidR="00BB5C62" w:rsidRPr="00774A3D">
        <w:rPr>
          <w:rFonts w:ascii="Arial" w:hAnsi="Arial" w:cs="Arial"/>
        </w:rPr>
        <w:t xml:space="preserve"> 2016</w:t>
      </w:r>
      <w:r w:rsidR="0057190D" w:rsidRPr="00774A3D">
        <w:rPr>
          <w:rFonts w:ascii="Arial" w:hAnsi="Arial" w:cs="Arial"/>
        </w:rPr>
        <w:t xml:space="preserve"> según el siguiente calendario.</w:t>
      </w:r>
    </w:p>
    <w:p w:rsidR="00BB5C62" w:rsidRPr="00774A3D" w:rsidRDefault="00BB5C62">
      <w:pPr>
        <w:rPr>
          <w:rFonts w:ascii="Arial" w:hAnsi="Arial" w:cs="Arial"/>
        </w:rPr>
      </w:pPr>
    </w:p>
    <w:p w:rsidR="00BB5C62" w:rsidRPr="00774A3D" w:rsidRDefault="00C9510F">
      <w:pPr>
        <w:rPr>
          <w:rFonts w:ascii="Arial" w:hAnsi="Arial" w:cs="Arial"/>
          <w:b/>
        </w:rPr>
      </w:pPr>
      <w:r w:rsidRPr="00774A3D">
        <w:rPr>
          <w:rFonts w:ascii="Arial" w:hAnsi="Arial" w:cs="Arial"/>
          <w:b/>
        </w:rPr>
        <w:t>El l</w:t>
      </w:r>
      <w:r w:rsidR="00BB5C62" w:rsidRPr="00774A3D">
        <w:rPr>
          <w:rFonts w:ascii="Arial" w:hAnsi="Arial" w:cs="Arial"/>
          <w:b/>
        </w:rPr>
        <w:t xml:space="preserve">lamamiento a la primera prueba </w:t>
      </w:r>
      <w:r w:rsidRPr="00774A3D">
        <w:rPr>
          <w:rFonts w:ascii="Arial" w:hAnsi="Arial" w:cs="Arial"/>
          <w:b/>
        </w:rPr>
        <w:t xml:space="preserve">que se realice cada día, </w:t>
      </w:r>
      <w:r w:rsidR="00BB5C62" w:rsidRPr="00774A3D">
        <w:rPr>
          <w:rFonts w:ascii="Arial" w:hAnsi="Arial" w:cs="Arial"/>
          <w:b/>
        </w:rPr>
        <w:t xml:space="preserve">será a las </w:t>
      </w:r>
      <w:r w:rsidR="00BB5C62" w:rsidRPr="00774A3D">
        <w:rPr>
          <w:rFonts w:ascii="Arial" w:hAnsi="Arial" w:cs="Arial"/>
          <w:b/>
          <w:u w:val="single"/>
        </w:rPr>
        <w:t>15.30 h</w:t>
      </w:r>
      <w:r w:rsidRPr="00774A3D">
        <w:rPr>
          <w:rFonts w:ascii="Arial" w:hAnsi="Arial" w:cs="Arial"/>
          <w:b/>
          <w:u w:val="single"/>
        </w:rPr>
        <w:t>.</w:t>
      </w:r>
      <w:r w:rsidRPr="00774A3D">
        <w:rPr>
          <w:rFonts w:ascii="Arial" w:hAnsi="Arial" w:cs="Arial"/>
          <w:b/>
        </w:rPr>
        <w:t xml:space="preserve"> Los siguientes llamamientos se hará 15 minutos antes a cada examen.</w:t>
      </w:r>
    </w:p>
    <w:p w:rsidR="0057190D" w:rsidRPr="00774A3D" w:rsidRDefault="0057190D">
      <w:pPr>
        <w:rPr>
          <w:rFonts w:ascii="Arial" w:hAnsi="Arial" w:cs="Arial"/>
        </w:rPr>
      </w:pPr>
    </w:p>
    <w:p w:rsidR="0057190D" w:rsidRPr="00774A3D" w:rsidRDefault="00FB79F0">
      <w:pPr>
        <w:rPr>
          <w:rFonts w:ascii="Arial" w:hAnsi="Arial" w:cs="Arial"/>
        </w:rPr>
      </w:pPr>
      <w:r w:rsidRPr="00774A3D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88.4pt;height:178.8pt;z-index:251657728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2888"/>
                    <w:gridCol w:w="2887"/>
                  </w:tblGrid>
                  <w:tr w:rsidR="0057190D">
                    <w:tc>
                      <w:tcPr>
                        <w:tcW w:w="288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57190D" w:rsidRPr="00774A3D" w:rsidRDefault="0057190D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8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57190D" w:rsidRPr="00774A3D" w:rsidRDefault="00BB5C62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74A3D">
                          <w:rPr>
                            <w:rFonts w:ascii="Arial" w:hAnsi="Arial" w:cs="Arial"/>
                            <w:b/>
                            <w:bCs/>
                          </w:rPr>
                          <w:t>MART</w:t>
                        </w:r>
                        <w:r w:rsidR="0057190D" w:rsidRPr="00774A3D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ES </w:t>
                        </w:r>
                      </w:p>
                      <w:p w:rsidR="0057190D" w:rsidRPr="00774A3D" w:rsidRDefault="00BB5C62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74A3D">
                          <w:rPr>
                            <w:rFonts w:ascii="Arial" w:hAnsi="Arial" w:cs="Arial"/>
                            <w:b/>
                            <w:bCs/>
                          </w:rPr>
                          <w:t>05/04/16</w:t>
                        </w:r>
                      </w:p>
                    </w:tc>
                  </w:tr>
                  <w:tr w:rsidR="0057190D">
                    <w:tc>
                      <w:tcPr>
                        <w:tcW w:w="2888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57190D" w:rsidRPr="00774A3D" w:rsidRDefault="0057190D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74A3D">
                          <w:rPr>
                            <w:rFonts w:ascii="Arial" w:hAnsi="Arial" w:cs="Arial"/>
                            <w:b/>
                            <w:bCs/>
                          </w:rPr>
                          <w:t>16,00 – 17,00</w:t>
                        </w:r>
                      </w:p>
                    </w:tc>
                    <w:tc>
                      <w:tcPr>
                        <w:tcW w:w="288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57190D" w:rsidRPr="00774A3D" w:rsidRDefault="00BB5C62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74A3D">
                          <w:rPr>
                            <w:rFonts w:ascii="Arial" w:hAnsi="Arial" w:cs="Arial"/>
                            <w:bCs/>
                          </w:rPr>
                          <w:t>ATENCIÓN SANITARIA INICIAL</w:t>
                        </w:r>
                      </w:p>
                    </w:tc>
                  </w:tr>
                  <w:tr w:rsidR="0057190D">
                    <w:tc>
                      <w:tcPr>
                        <w:tcW w:w="2888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57190D" w:rsidRPr="00774A3D" w:rsidRDefault="00C9510F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74A3D">
                          <w:rPr>
                            <w:rFonts w:ascii="Arial" w:hAnsi="Arial" w:cs="Arial"/>
                            <w:b/>
                            <w:bCs/>
                          </w:rPr>
                          <w:t>17,30 – 18,30</w:t>
                        </w:r>
                      </w:p>
                    </w:tc>
                    <w:tc>
                      <w:tcPr>
                        <w:tcW w:w="288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57190D" w:rsidRPr="00774A3D" w:rsidRDefault="00BB5C62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74A3D">
                          <w:rPr>
                            <w:rFonts w:ascii="Arial" w:hAnsi="Arial" w:cs="Arial"/>
                          </w:rPr>
                          <w:t>ATENCIÓN SANITARIA ESPECIAL</w:t>
                        </w:r>
                      </w:p>
                    </w:tc>
                  </w:tr>
                  <w:tr w:rsidR="0057190D">
                    <w:tc>
                      <w:tcPr>
                        <w:tcW w:w="2888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57190D" w:rsidRPr="00774A3D" w:rsidRDefault="00C9510F" w:rsidP="00C9510F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74A3D">
                          <w:rPr>
                            <w:rFonts w:ascii="Arial" w:hAnsi="Arial" w:cs="Arial"/>
                            <w:b/>
                            <w:bCs/>
                          </w:rPr>
                          <w:t>19,00</w:t>
                        </w:r>
                        <w:r w:rsidR="0057190D" w:rsidRPr="00774A3D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– </w:t>
                        </w:r>
                        <w:r w:rsidRPr="00774A3D">
                          <w:rPr>
                            <w:rFonts w:ascii="Arial" w:hAnsi="Arial" w:cs="Arial"/>
                            <w:b/>
                            <w:bCs/>
                          </w:rPr>
                          <w:t>20</w:t>
                        </w:r>
                        <w:r w:rsidR="0057190D" w:rsidRPr="00774A3D">
                          <w:rPr>
                            <w:rFonts w:ascii="Arial" w:hAnsi="Arial" w:cs="Arial"/>
                            <w:b/>
                            <w:bCs/>
                          </w:rPr>
                          <w:t>,</w:t>
                        </w:r>
                        <w:r w:rsidRPr="00774A3D">
                          <w:rPr>
                            <w:rFonts w:ascii="Arial" w:hAnsi="Arial" w:cs="Arial"/>
                            <w:b/>
                            <w:bCs/>
                          </w:rPr>
                          <w:t>0</w:t>
                        </w:r>
                        <w:r w:rsidR="0057190D" w:rsidRPr="00774A3D">
                          <w:rPr>
                            <w:rFonts w:ascii="Arial" w:hAnsi="Arial" w:cs="Arial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288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57190D" w:rsidRPr="00774A3D" w:rsidRDefault="00BB5C62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74A3D">
                          <w:rPr>
                            <w:rFonts w:ascii="Arial" w:hAnsi="Arial" w:cs="Arial"/>
                          </w:rPr>
                          <w:t>EVACUACIÓN Y TRASLADO DE PACIENTES</w:t>
                        </w:r>
                      </w:p>
                    </w:tc>
                  </w:tr>
                  <w:tr w:rsidR="0057190D">
                    <w:tc>
                      <w:tcPr>
                        <w:tcW w:w="2888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57190D" w:rsidRPr="00774A3D" w:rsidRDefault="00C9510F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74A3D">
                          <w:rPr>
                            <w:rFonts w:ascii="Arial" w:hAnsi="Arial" w:cs="Arial"/>
                            <w:b/>
                            <w:bCs/>
                          </w:rPr>
                          <w:t>20.30</w:t>
                        </w:r>
                        <w:r w:rsidR="0057190D" w:rsidRPr="00774A3D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– </w:t>
                        </w:r>
                        <w:r w:rsidRPr="00774A3D">
                          <w:rPr>
                            <w:rFonts w:ascii="Arial" w:hAnsi="Arial" w:cs="Arial"/>
                            <w:b/>
                            <w:bCs/>
                          </w:rPr>
                          <w:t>21.30</w:t>
                        </w:r>
                      </w:p>
                    </w:tc>
                    <w:tc>
                      <w:tcPr>
                        <w:tcW w:w="288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57190D" w:rsidRPr="00774A3D" w:rsidRDefault="00BB5C62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eastAsia="Liberation Serif" w:hAnsi="Arial" w:cs="Arial"/>
                          </w:rPr>
                        </w:pPr>
                        <w:r w:rsidRPr="00774A3D">
                          <w:rPr>
                            <w:rFonts w:ascii="Arial" w:hAnsi="Arial" w:cs="Arial"/>
                          </w:rPr>
                          <w:t>DOTACIÓN SANITARIA</w:t>
                        </w:r>
                      </w:p>
                    </w:tc>
                  </w:tr>
                </w:tbl>
                <w:p w:rsidR="0057190D" w:rsidRDefault="0057190D">
                  <w:r>
                    <w:rPr>
                      <w:rFonts w:eastAsia="Liberation Serif" w:cs="Liberation Serif"/>
                    </w:rP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57190D" w:rsidRPr="00774A3D" w:rsidRDefault="0057190D">
      <w:pPr>
        <w:rPr>
          <w:rFonts w:ascii="Arial" w:hAnsi="Arial" w:cs="Arial"/>
        </w:rPr>
      </w:pPr>
    </w:p>
    <w:p w:rsidR="0057190D" w:rsidRPr="00774A3D" w:rsidRDefault="0057190D">
      <w:pPr>
        <w:rPr>
          <w:rFonts w:ascii="Arial" w:hAnsi="Arial" w:cs="Arial"/>
        </w:rPr>
      </w:pPr>
    </w:p>
    <w:p w:rsidR="0057190D" w:rsidRPr="00774A3D" w:rsidRDefault="0057190D">
      <w:pPr>
        <w:rPr>
          <w:rFonts w:ascii="Arial" w:hAnsi="Arial" w:cs="Arial"/>
        </w:rPr>
      </w:pPr>
    </w:p>
    <w:p w:rsidR="0057190D" w:rsidRPr="00774A3D" w:rsidRDefault="0057190D">
      <w:pPr>
        <w:rPr>
          <w:rFonts w:ascii="Arial" w:hAnsi="Arial" w:cs="Arial"/>
        </w:rPr>
      </w:pPr>
    </w:p>
    <w:p w:rsidR="0057190D" w:rsidRPr="00774A3D" w:rsidRDefault="0057190D">
      <w:pPr>
        <w:rPr>
          <w:rFonts w:ascii="Arial" w:hAnsi="Arial" w:cs="Arial"/>
        </w:rPr>
      </w:pPr>
    </w:p>
    <w:p w:rsidR="0057190D" w:rsidRPr="00774A3D" w:rsidRDefault="0057190D">
      <w:pPr>
        <w:rPr>
          <w:rFonts w:ascii="Arial" w:hAnsi="Arial" w:cs="Arial"/>
        </w:rPr>
      </w:pPr>
    </w:p>
    <w:p w:rsidR="0057190D" w:rsidRPr="00774A3D" w:rsidRDefault="0057190D">
      <w:pPr>
        <w:rPr>
          <w:rFonts w:ascii="Arial" w:hAnsi="Arial" w:cs="Arial"/>
        </w:rPr>
      </w:pPr>
    </w:p>
    <w:p w:rsidR="0057190D" w:rsidRPr="00774A3D" w:rsidRDefault="0057190D">
      <w:pPr>
        <w:rPr>
          <w:rFonts w:ascii="Arial" w:hAnsi="Arial" w:cs="Arial"/>
        </w:rPr>
      </w:pPr>
    </w:p>
    <w:p w:rsidR="0057190D" w:rsidRPr="00774A3D" w:rsidRDefault="0057190D">
      <w:pPr>
        <w:rPr>
          <w:rFonts w:ascii="Arial" w:hAnsi="Arial" w:cs="Arial"/>
        </w:rPr>
      </w:pPr>
    </w:p>
    <w:p w:rsidR="00BB5C62" w:rsidRPr="00774A3D" w:rsidRDefault="00BB5C62">
      <w:pPr>
        <w:rPr>
          <w:rFonts w:ascii="Arial" w:hAnsi="Arial" w:cs="Arial"/>
        </w:rPr>
      </w:pPr>
    </w:p>
    <w:p w:rsidR="00BB5C62" w:rsidRPr="00774A3D" w:rsidRDefault="00BB5C62">
      <w:pPr>
        <w:rPr>
          <w:rFonts w:ascii="Arial" w:hAnsi="Arial" w:cs="Arial"/>
        </w:rPr>
      </w:pPr>
    </w:p>
    <w:p w:rsidR="00BB5C62" w:rsidRPr="00774A3D" w:rsidRDefault="00BB5C62">
      <w:pPr>
        <w:rPr>
          <w:rFonts w:ascii="Arial" w:hAnsi="Arial" w:cs="Arial"/>
        </w:rPr>
      </w:pPr>
    </w:p>
    <w:p w:rsidR="00BB5C62" w:rsidRPr="00774A3D" w:rsidRDefault="00BB5C62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2373"/>
        <w:gridCol w:w="2513"/>
        <w:gridCol w:w="2837"/>
      </w:tblGrid>
      <w:tr w:rsidR="0057190D" w:rsidRPr="00774A3D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90D" w:rsidRPr="00774A3D" w:rsidRDefault="0057190D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90D" w:rsidRPr="00774A3D" w:rsidRDefault="00C9510F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74A3D">
              <w:rPr>
                <w:rFonts w:ascii="Arial" w:eastAsia="Liberation Serif" w:hAnsi="Arial" w:cs="Arial"/>
                <w:b/>
                <w:bCs/>
              </w:rPr>
              <w:t xml:space="preserve"> MIERCOLES</w:t>
            </w:r>
          </w:p>
          <w:p w:rsidR="0057190D" w:rsidRPr="00774A3D" w:rsidRDefault="00C9510F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74A3D">
              <w:rPr>
                <w:rFonts w:ascii="Arial" w:hAnsi="Arial" w:cs="Arial"/>
                <w:b/>
                <w:bCs/>
              </w:rPr>
              <w:t>06/04</w:t>
            </w:r>
            <w:r w:rsidR="0057190D" w:rsidRPr="00774A3D">
              <w:rPr>
                <w:rFonts w:ascii="Arial" w:hAnsi="Arial" w:cs="Arial"/>
                <w:b/>
                <w:bCs/>
              </w:rPr>
              <w:t>/1</w:t>
            </w:r>
            <w:r w:rsidR="00697580" w:rsidRPr="00774A3D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90D" w:rsidRPr="00774A3D" w:rsidRDefault="00C9510F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74A3D">
              <w:rPr>
                <w:rFonts w:ascii="Arial" w:hAnsi="Arial" w:cs="Arial"/>
                <w:b/>
                <w:bCs/>
              </w:rPr>
              <w:t>JUEVES</w:t>
            </w:r>
          </w:p>
          <w:p w:rsidR="0057190D" w:rsidRPr="00774A3D" w:rsidRDefault="00C9510F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74A3D">
              <w:rPr>
                <w:rFonts w:ascii="Arial" w:hAnsi="Arial" w:cs="Arial"/>
                <w:b/>
                <w:bCs/>
              </w:rPr>
              <w:t>07/04/16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90D" w:rsidRPr="00774A3D" w:rsidRDefault="00C9510F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74A3D">
              <w:rPr>
                <w:rFonts w:ascii="Arial" w:hAnsi="Arial" w:cs="Arial"/>
                <w:b/>
                <w:bCs/>
              </w:rPr>
              <w:t>LUNES</w:t>
            </w:r>
          </w:p>
          <w:p w:rsidR="0057190D" w:rsidRPr="00774A3D" w:rsidRDefault="00C9510F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74A3D">
              <w:rPr>
                <w:rFonts w:ascii="Arial" w:hAnsi="Arial" w:cs="Arial"/>
                <w:b/>
                <w:bCs/>
              </w:rPr>
              <w:t>11/04/16</w:t>
            </w:r>
          </w:p>
        </w:tc>
      </w:tr>
      <w:tr w:rsidR="0057190D" w:rsidRPr="00774A3D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90D" w:rsidRPr="00774A3D" w:rsidRDefault="00C9510F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  <w:r w:rsidRPr="00774A3D">
              <w:rPr>
                <w:rFonts w:ascii="Arial" w:hAnsi="Arial" w:cs="Arial"/>
                <w:b/>
                <w:bCs/>
              </w:rPr>
              <w:t>16,00 – 17,0</w:t>
            </w:r>
            <w:r w:rsidR="0057190D" w:rsidRPr="00774A3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90D" w:rsidRPr="00774A3D" w:rsidRDefault="00C9510F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  <w:r w:rsidRPr="00774A3D">
              <w:rPr>
                <w:rFonts w:ascii="Arial" w:hAnsi="Arial" w:cs="Arial"/>
              </w:rPr>
              <w:t>INGLES</w:t>
            </w:r>
          </w:p>
        </w:tc>
        <w:tc>
          <w:tcPr>
            <w:tcW w:w="2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90D" w:rsidRPr="00774A3D" w:rsidRDefault="00C9510F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  <w:r w:rsidRPr="00774A3D">
              <w:rPr>
                <w:rFonts w:ascii="Arial" w:hAnsi="Arial" w:cs="Arial"/>
              </w:rPr>
              <w:t>EIE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90D" w:rsidRPr="00774A3D" w:rsidRDefault="00C9510F">
            <w:pPr>
              <w:pStyle w:val="Contenidodelatabla"/>
              <w:snapToGrid w:val="0"/>
              <w:jc w:val="center"/>
              <w:rPr>
                <w:rFonts w:ascii="Arial" w:hAnsi="Arial" w:cs="Arial"/>
                <w:bCs/>
              </w:rPr>
            </w:pPr>
            <w:r w:rsidRPr="00774A3D">
              <w:rPr>
                <w:rFonts w:ascii="Arial" w:hAnsi="Arial" w:cs="Arial"/>
                <w:bCs/>
              </w:rPr>
              <w:t>APOYO PSICOLÓGICO</w:t>
            </w:r>
          </w:p>
        </w:tc>
      </w:tr>
      <w:tr w:rsidR="0057190D" w:rsidRPr="00774A3D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90D" w:rsidRPr="00774A3D" w:rsidRDefault="00C9510F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  <w:r w:rsidRPr="00774A3D">
              <w:rPr>
                <w:rFonts w:ascii="Arial" w:hAnsi="Arial" w:cs="Arial"/>
                <w:b/>
                <w:bCs/>
              </w:rPr>
              <w:t>17,30 – 18,3</w:t>
            </w:r>
            <w:r w:rsidR="0057190D" w:rsidRPr="00774A3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90D" w:rsidRPr="00774A3D" w:rsidRDefault="0057190D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  <w:r w:rsidRPr="00774A3D">
              <w:rPr>
                <w:rFonts w:ascii="Arial" w:hAnsi="Arial" w:cs="Arial"/>
              </w:rPr>
              <w:t>TELEMERGENCIAS</w:t>
            </w:r>
          </w:p>
        </w:tc>
        <w:tc>
          <w:tcPr>
            <w:tcW w:w="2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90D" w:rsidRPr="00774A3D" w:rsidRDefault="0057190D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  <w:r w:rsidRPr="00774A3D">
              <w:rPr>
                <w:rFonts w:ascii="Arial" w:hAnsi="Arial" w:cs="Arial"/>
              </w:rPr>
              <w:t>MECANICA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90D" w:rsidRPr="00774A3D" w:rsidRDefault="00C9510F">
            <w:pPr>
              <w:pStyle w:val="Contenidodelatabla"/>
              <w:snapToGrid w:val="0"/>
              <w:jc w:val="center"/>
              <w:rPr>
                <w:rFonts w:ascii="Arial" w:hAnsi="Arial" w:cs="Arial"/>
                <w:bCs/>
              </w:rPr>
            </w:pPr>
            <w:r w:rsidRPr="00774A3D">
              <w:rPr>
                <w:rFonts w:ascii="Arial" w:hAnsi="Arial" w:cs="Arial"/>
                <w:bCs/>
              </w:rPr>
              <w:t>LOGÍSTICA</w:t>
            </w:r>
          </w:p>
        </w:tc>
      </w:tr>
      <w:tr w:rsidR="0057190D" w:rsidRPr="00774A3D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90D" w:rsidRPr="00774A3D" w:rsidRDefault="00C9510F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  <w:r w:rsidRPr="00774A3D">
              <w:rPr>
                <w:rFonts w:ascii="Arial" w:hAnsi="Arial" w:cs="Arial"/>
                <w:b/>
                <w:bCs/>
              </w:rPr>
              <w:t>19,00</w:t>
            </w:r>
            <w:r w:rsidR="0057190D" w:rsidRPr="00774A3D">
              <w:rPr>
                <w:rFonts w:ascii="Arial" w:hAnsi="Arial" w:cs="Arial"/>
                <w:b/>
                <w:bCs/>
              </w:rPr>
              <w:t xml:space="preserve"> – 20,</w:t>
            </w:r>
            <w:r w:rsidRPr="00774A3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90D" w:rsidRPr="00774A3D" w:rsidRDefault="00C9510F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  <w:r w:rsidRPr="00774A3D">
              <w:rPr>
                <w:rFonts w:ascii="Arial" w:hAnsi="Arial" w:cs="Arial"/>
              </w:rPr>
              <w:t>FOL</w:t>
            </w:r>
          </w:p>
        </w:tc>
        <w:tc>
          <w:tcPr>
            <w:tcW w:w="2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90D" w:rsidRPr="00774A3D" w:rsidRDefault="00C9510F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  <w:r w:rsidRPr="00774A3D">
              <w:rPr>
                <w:rFonts w:ascii="Arial" w:hAnsi="Arial" w:cs="Arial"/>
              </w:rPr>
              <w:t>ANATOMÍA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90D" w:rsidRPr="00774A3D" w:rsidRDefault="00C9510F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  <w:r w:rsidRPr="00774A3D">
              <w:rPr>
                <w:rFonts w:ascii="Arial" w:hAnsi="Arial" w:cs="Arial"/>
              </w:rPr>
              <w:t>PLANES DE EMERGENCIA</w:t>
            </w:r>
          </w:p>
        </w:tc>
      </w:tr>
    </w:tbl>
    <w:p w:rsidR="0057190D" w:rsidRPr="00774A3D" w:rsidRDefault="0057190D">
      <w:pPr>
        <w:rPr>
          <w:rFonts w:ascii="Arial" w:hAnsi="Arial" w:cs="Arial"/>
        </w:rPr>
      </w:pPr>
    </w:p>
    <w:p w:rsidR="00C9510F" w:rsidRPr="00774A3D" w:rsidRDefault="00C9510F">
      <w:pPr>
        <w:jc w:val="both"/>
        <w:rPr>
          <w:rFonts w:ascii="Arial" w:hAnsi="Arial" w:cs="Arial"/>
          <w:b/>
          <w:bCs/>
        </w:rPr>
      </w:pPr>
    </w:p>
    <w:p w:rsidR="00C9510F" w:rsidRPr="00774A3D" w:rsidRDefault="00C9510F">
      <w:pPr>
        <w:jc w:val="both"/>
        <w:rPr>
          <w:rFonts w:ascii="Arial" w:hAnsi="Arial" w:cs="Arial"/>
          <w:bCs/>
        </w:rPr>
      </w:pPr>
      <w:r w:rsidRPr="00774A3D">
        <w:rPr>
          <w:rFonts w:ascii="Arial" w:hAnsi="Arial" w:cs="Arial"/>
          <w:b/>
          <w:bCs/>
        </w:rPr>
        <w:t>11 de ABRIL:</w:t>
      </w:r>
      <w:r w:rsidRPr="00774A3D">
        <w:rPr>
          <w:rFonts w:ascii="Arial" w:hAnsi="Arial" w:cs="Arial"/>
          <w:bCs/>
        </w:rPr>
        <w:t xml:space="preserve"> listado de aspirantes para realizar las pruebas prácticas.</w:t>
      </w:r>
      <w:r w:rsidR="00600095" w:rsidRPr="00774A3D">
        <w:rPr>
          <w:rFonts w:ascii="Arial" w:hAnsi="Arial" w:cs="Arial"/>
          <w:bCs/>
        </w:rPr>
        <w:t xml:space="preserve"> Calendario de realización de exámenes prácticos.</w:t>
      </w:r>
    </w:p>
    <w:p w:rsidR="00C9510F" w:rsidRPr="00774A3D" w:rsidRDefault="00C9510F">
      <w:pPr>
        <w:jc w:val="both"/>
        <w:rPr>
          <w:rFonts w:ascii="Arial" w:hAnsi="Arial" w:cs="Arial"/>
          <w:bCs/>
        </w:rPr>
      </w:pPr>
    </w:p>
    <w:p w:rsidR="00C9510F" w:rsidRPr="00774A3D" w:rsidRDefault="00C9510F">
      <w:pPr>
        <w:jc w:val="both"/>
        <w:rPr>
          <w:rFonts w:ascii="Arial" w:hAnsi="Arial" w:cs="Arial"/>
          <w:bCs/>
        </w:rPr>
      </w:pPr>
      <w:r w:rsidRPr="00774A3D">
        <w:rPr>
          <w:rFonts w:ascii="Arial" w:hAnsi="Arial" w:cs="Arial"/>
          <w:b/>
          <w:bCs/>
        </w:rPr>
        <w:t>Del 12 al 15 de A</w:t>
      </w:r>
      <w:r w:rsidR="00600095" w:rsidRPr="00774A3D">
        <w:rPr>
          <w:rFonts w:ascii="Arial" w:hAnsi="Arial" w:cs="Arial"/>
          <w:b/>
          <w:bCs/>
        </w:rPr>
        <w:t>BRIL</w:t>
      </w:r>
      <w:r w:rsidRPr="00774A3D">
        <w:rPr>
          <w:rFonts w:ascii="Arial" w:hAnsi="Arial" w:cs="Arial"/>
          <w:bCs/>
        </w:rPr>
        <w:t>: Realización de pruebas prácticas.</w:t>
      </w:r>
    </w:p>
    <w:p w:rsidR="00C9510F" w:rsidRPr="00774A3D" w:rsidRDefault="00C9510F">
      <w:pPr>
        <w:jc w:val="both"/>
        <w:rPr>
          <w:rFonts w:ascii="Arial" w:hAnsi="Arial" w:cs="Arial"/>
          <w:b/>
          <w:bCs/>
        </w:rPr>
      </w:pPr>
    </w:p>
    <w:p w:rsidR="00C9510F" w:rsidRPr="00774A3D" w:rsidRDefault="00C9510F">
      <w:pPr>
        <w:jc w:val="both"/>
        <w:rPr>
          <w:rFonts w:ascii="Arial" w:hAnsi="Arial" w:cs="Arial"/>
          <w:b/>
          <w:bCs/>
        </w:rPr>
      </w:pPr>
    </w:p>
    <w:p w:rsidR="00C112A5" w:rsidRPr="00774A3D" w:rsidRDefault="00C9510F" w:rsidP="00C112A5">
      <w:pPr>
        <w:jc w:val="both"/>
        <w:rPr>
          <w:rFonts w:ascii="Arial" w:hAnsi="Arial" w:cs="Arial"/>
        </w:rPr>
      </w:pPr>
      <w:r w:rsidRPr="00774A3D">
        <w:rPr>
          <w:rFonts w:ascii="Arial" w:hAnsi="Arial" w:cs="Arial"/>
          <w:b/>
          <w:bCs/>
        </w:rPr>
        <w:lastRenderedPageBreak/>
        <w:t>20 de</w:t>
      </w:r>
      <w:r w:rsidR="00600095" w:rsidRPr="00774A3D">
        <w:rPr>
          <w:rFonts w:ascii="Arial" w:hAnsi="Arial" w:cs="Arial"/>
          <w:b/>
          <w:bCs/>
        </w:rPr>
        <w:t xml:space="preserve"> ABRIL</w:t>
      </w:r>
      <w:r w:rsidR="00C112A5" w:rsidRPr="00774A3D">
        <w:rPr>
          <w:rFonts w:ascii="Arial" w:hAnsi="Arial" w:cs="Arial"/>
          <w:b/>
          <w:bCs/>
        </w:rPr>
        <w:t xml:space="preserve">: </w:t>
      </w:r>
      <w:r w:rsidR="00C112A5" w:rsidRPr="00774A3D">
        <w:rPr>
          <w:rFonts w:ascii="Arial" w:hAnsi="Arial" w:cs="Arial"/>
        </w:rPr>
        <w:t>Publicación del listado de calificaciones provisionales.</w:t>
      </w:r>
    </w:p>
    <w:p w:rsidR="00C9510F" w:rsidRPr="00774A3D" w:rsidRDefault="00C9510F">
      <w:pPr>
        <w:jc w:val="both"/>
        <w:rPr>
          <w:rFonts w:ascii="Arial" w:hAnsi="Arial" w:cs="Arial"/>
          <w:b/>
          <w:bCs/>
        </w:rPr>
      </w:pPr>
    </w:p>
    <w:p w:rsidR="0057190D" w:rsidRPr="00774A3D" w:rsidRDefault="00C112A5">
      <w:pPr>
        <w:jc w:val="both"/>
        <w:rPr>
          <w:rFonts w:ascii="Arial" w:hAnsi="Arial" w:cs="Arial"/>
        </w:rPr>
      </w:pPr>
      <w:r w:rsidRPr="00774A3D">
        <w:rPr>
          <w:rFonts w:ascii="Arial" w:hAnsi="Arial" w:cs="Arial"/>
          <w:b/>
          <w:bCs/>
        </w:rPr>
        <w:t>21 y 22</w:t>
      </w:r>
      <w:r w:rsidR="001C1304" w:rsidRPr="00774A3D">
        <w:rPr>
          <w:rFonts w:ascii="Arial" w:hAnsi="Arial" w:cs="Arial"/>
          <w:b/>
          <w:bCs/>
        </w:rPr>
        <w:t xml:space="preserve"> de </w:t>
      </w:r>
      <w:r w:rsidRPr="00774A3D">
        <w:rPr>
          <w:rFonts w:ascii="Arial" w:hAnsi="Arial" w:cs="Arial"/>
          <w:b/>
          <w:bCs/>
        </w:rPr>
        <w:t>ABRIL</w:t>
      </w:r>
      <w:r w:rsidR="0057190D" w:rsidRPr="00774A3D">
        <w:rPr>
          <w:rFonts w:ascii="Arial" w:hAnsi="Arial" w:cs="Arial"/>
          <w:b/>
          <w:bCs/>
        </w:rPr>
        <w:t xml:space="preserve">: </w:t>
      </w:r>
      <w:r w:rsidR="0057190D" w:rsidRPr="00774A3D">
        <w:rPr>
          <w:rFonts w:ascii="Arial" w:hAnsi="Arial" w:cs="Arial"/>
        </w:rPr>
        <w:t>Periodo de Reclamación por escrito</w:t>
      </w:r>
      <w:r w:rsidRPr="00774A3D">
        <w:rPr>
          <w:rFonts w:ascii="Arial" w:hAnsi="Arial" w:cs="Arial"/>
        </w:rPr>
        <w:t xml:space="preserve"> </w:t>
      </w:r>
      <w:r w:rsidR="0057190D" w:rsidRPr="00774A3D">
        <w:rPr>
          <w:rFonts w:ascii="Arial" w:hAnsi="Arial" w:cs="Arial"/>
        </w:rPr>
        <w:t>(en dicho periodo no se podrán ver los exámenes tal y como se indica en la resolución que regula estas pruebas)</w:t>
      </w:r>
    </w:p>
    <w:p w:rsidR="0057190D" w:rsidRPr="00774A3D" w:rsidRDefault="0057190D">
      <w:pPr>
        <w:jc w:val="both"/>
        <w:rPr>
          <w:rFonts w:ascii="Arial" w:hAnsi="Arial" w:cs="Arial"/>
        </w:rPr>
      </w:pPr>
    </w:p>
    <w:p w:rsidR="0057190D" w:rsidRPr="00774A3D" w:rsidRDefault="00C112A5">
      <w:pPr>
        <w:jc w:val="both"/>
        <w:rPr>
          <w:rFonts w:ascii="Arial" w:hAnsi="Arial" w:cs="Arial"/>
        </w:rPr>
      </w:pPr>
      <w:r w:rsidRPr="00774A3D">
        <w:rPr>
          <w:rFonts w:ascii="Arial" w:hAnsi="Arial" w:cs="Arial"/>
          <w:b/>
          <w:bCs/>
        </w:rPr>
        <w:t>27</w:t>
      </w:r>
      <w:r w:rsidR="0057190D" w:rsidRPr="00774A3D">
        <w:rPr>
          <w:rFonts w:ascii="Arial" w:hAnsi="Arial" w:cs="Arial"/>
          <w:b/>
          <w:bCs/>
        </w:rPr>
        <w:t xml:space="preserve"> de </w:t>
      </w:r>
      <w:r w:rsidRPr="00774A3D">
        <w:rPr>
          <w:rFonts w:ascii="Arial" w:hAnsi="Arial" w:cs="Arial"/>
          <w:b/>
          <w:bCs/>
        </w:rPr>
        <w:t>ABRIL</w:t>
      </w:r>
      <w:r w:rsidR="0057190D" w:rsidRPr="00774A3D">
        <w:rPr>
          <w:rFonts w:ascii="Arial" w:hAnsi="Arial" w:cs="Arial"/>
          <w:b/>
          <w:bCs/>
        </w:rPr>
        <w:t xml:space="preserve">: </w:t>
      </w:r>
      <w:r w:rsidR="0057190D" w:rsidRPr="00774A3D">
        <w:rPr>
          <w:rFonts w:ascii="Arial" w:hAnsi="Arial" w:cs="Arial"/>
        </w:rPr>
        <w:t>Publicación de la resolución de las reclamaciones interpuestas por los alumnos.</w:t>
      </w:r>
    </w:p>
    <w:p w:rsidR="0057190D" w:rsidRPr="00774A3D" w:rsidRDefault="0057190D">
      <w:pPr>
        <w:jc w:val="both"/>
        <w:rPr>
          <w:rFonts w:ascii="Arial" w:hAnsi="Arial" w:cs="Arial"/>
        </w:rPr>
      </w:pPr>
    </w:p>
    <w:p w:rsidR="00F96522" w:rsidRPr="00774A3D" w:rsidRDefault="00600095">
      <w:pPr>
        <w:jc w:val="both"/>
        <w:rPr>
          <w:rFonts w:ascii="Arial" w:hAnsi="Arial" w:cs="Arial"/>
        </w:rPr>
      </w:pPr>
      <w:r w:rsidRPr="00774A3D">
        <w:rPr>
          <w:rFonts w:ascii="Arial" w:hAnsi="Arial" w:cs="Arial"/>
          <w:b/>
          <w:bCs/>
        </w:rPr>
        <w:t>Del 28 de ABRIL</w:t>
      </w:r>
      <w:r w:rsidR="003B110D" w:rsidRPr="00774A3D">
        <w:rPr>
          <w:rFonts w:ascii="Arial" w:hAnsi="Arial" w:cs="Arial"/>
          <w:b/>
          <w:bCs/>
        </w:rPr>
        <w:t xml:space="preserve"> al 04</w:t>
      </w:r>
      <w:r w:rsidR="0057190D" w:rsidRPr="00774A3D">
        <w:rPr>
          <w:rFonts w:ascii="Arial" w:hAnsi="Arial" w:cs="Arial"/>
          <w:b/>
          <w:bCs/>
        </w:rPr>
        <w:t xml:space="preserve"> de </w:t>
      </w:r>
      <w:r w:rsidR="00C112A5" w:rsidRPr="00774A3D">
        <w:rPr>
          <w:rFonts w:ascii="Arial" w:hAnsi="Arial" w:cs="Arial"/>
          <w:b/>
          <w:bCs/>
        </w:rPr>
        <w:t>MAY</w:t>
      </w:r>
      <w:r w:rsidR="0057190D" w:rsidRPr="00774A3D">
        <w:rPr>
          <w:rFonts w:ascii="Arial" w:hAnsi="Arial" w:cs="Arial"/>
          <w:b/>
          <w:bCs/>
        </w:rPr>
        <w:t xml:space="preserve">O: </w:t>
      </w:r>
      <w:r w:rsidR="0057190D" w:rsidRPr="00774A3D">
        <w:rPr>
          <w:rFonts w:ascii="Arial" w:hAnsi="Arial" w:cs="Arial"/>
        </w:rPr>
        <w:t>Revisión de los exámenes por parte de los alumnos.</w:t>
      </w:r>
    </w:p>
    <w:p w:rsidR="00C112A5" w:rsidRPr="00774A3D" w:rsidRDefault="00C112A5">
      <w:pPr>
        <w:jc w:val="both"/>
        <w:rPr>
          <w:rFonts w:ascii="Arial" w:hAnsi="Arial" w:cs="Arial"/>
        </w:rPr>
      </w:pPr>
    </w:p>
    <w:p w:rsidR="00AC6341" w:rsidRPr="00774A3D" w:rsidRDefault="002E152A">
      <w:pPr>
        <w:jc w:val="both"/>
        <w:rPr>
          <w:rFonts w:ascii="Arial" w:hAnsi="Arial" w:cs="Arial"/>
          <w:b/>
        </w:rPr>
      </w:pPr>
      <w:r w:rsidRPr="00774A3D">
        <w:rPr>
          <w:rFonts w:ascii="Arial" w:hAnsi="Arial" w:cs="Arial"/>
          <w:b/>
        </w:rPr>
        <w:t>05</w:t>
      </w:r>
      <w:r w:rsidR="00AC6341" w:rsidRPr="00774A3D">
        <w:rPr>
          <w:rFonts w:ascii="Arial" w:hAnsi="Arial" w:cs="Arial"/>
          <w:b/>
        </w:rPr>
        <w:t xml:space="preserve"> de </w:t>
      </w:r>
      <w:r w:rsidR="00C112A5" w:rsidRPr="00774A3D">
        <w:rPr>
          <w:rFonts w:ascii="Arial" w:hAnsi="Arial" w:cs="Arial"/>
          <w:b/>
        </w:rPr>
        <w:t>MAY</w:t>
      </w:r>
      <w:r w:rsidR="00AC6341" w:rsidRPr="00774A3D">
        <w:rPr>
          <w:rFonts w:ascii="Arial" w:hAnsi="Arial" w:cs="Arial"/>
          <w:b/>
        </w:rPr>
        <w:t>O: Publicación listas definitivas.</w:t>
      </w:r>
    </w:p>
    <w:p w:rsidR="0057190D" w:rsidRPr="00774A3D" w:rsidRDefault="0057190D">
      <w:pPr>
        <w:jc w:val="both"/>
        <w:rPr>
          <w:rFonts w:ascii="Arial" w:hAnsi="Arial" w:cs="Arial"/>
          <w:b/>
        </w:rPr>
      </w:pPr>
    </w:p>
    <w:p w:rsidR="0057190D" w:rsidRPr="00774A3D" w:rsidRDefault="0057190D">
      <w:pPr>
        <w:jc w:val="both"/>
        <w:rPr>
          <w:rFonts w:ascii="Arial" w:hAnsi="Arial" w:cs="Arial"/>
          <w:b/>
        </w:rPr>
      </w:pPr>
    </w:p>
    <w:p w:rsidR="0057190D" w:rsidRPr="00774A3D" w:rsidRDefault="0057190D">
      <w:pPr>
        <w:ind w:left="720"/>
        <w:jc w:val="both"/>
        <w:rPr>
          <w:rFonts w:ascii="Arial" w:hAnsi="Arial" w:cs="Arial"/>
        </w:rPr>
      </w:pPr>
    </w:p>
    <w:p w:rsidR="0057190D" w:rsidRPr="00774A3D" w:rsidRDefault="0057190D">
      <w:pPr>
        <w:jc w:val="both"/>
        <w:rPr>
          <w:rFonts w:ascii="Arial" w:hAnsi="Arial" w:cs="Arial"/>
        </w:rPr>
      </w:pPr>
      <w:r w:rsidRPr="00774A3D">
        <w:rPr>
          <w:rFonts w:ascii="Arial" w:hAnsi="Arial" w:cs="Arial"/>
          <w:b/>
        </w:rPr>
        <w:t>Importante</w:t>
      </w:r>
      <w:r w:rsidRPr="00774A3D">
        <w:rPr>
          <w:rFonts w:ascii="Arial" w:hAnsi="Arial" w:cs="Arial"/>
        </w:rPr>
        <w:t>: para más información sobre estas pruebas libre</w:t>
      </w:r>
      <w:r w:rsidR="00600095" w:rsidRPr="00774A3D">
        <w:rPr>
          <w:rFonts w:ascii="Arial" w:hAnsi="Arial" w:cs="Arial"/>
        </w:rPr>
        <w:t>s consultar la “Resolución de 08/10/2015</w:t>
      </w:r>
      <w:r w:rsidRPr="00774A3D">
        <w:rPr>
          <w:rFonts w:ascii="Arial" w:hAnsi="Arial" w:cs="Arial"/>
        </w:rPr>
        <w:t xml:space="preserve">, de la </w:t>
      </w:r>
      <w:proofErr w:type="spellStart"/>
      <w:r w:rsidRPr="00774A3D">
        <w:rPr>
          <w:rFonts w:ascii="Arial" w:hAnsi="Arial" w:cs="Arial"/>
        </w:rPr>
        <w:t>Viceconsejería</w:t>
      </w:r>
      <w:proofErr w:type="spellEnd"/>
      <w:r w:rsidRPr="00774A3D">
        <w:rPr>
          <w:rFonts w:ascii="Arial" w:hAnsi="Arial" w:cs="Arial"/>
        </w:rPr>
        <w:t xml:space="preserve"> de Educación, Universidades e Investigación, por la que se</w:t>
      </w:r>
      <w:r w:rsidRPr="00774A3D">
        <w:rPr>
          <w:rFonts w:ascii="Arial" w:eastAsia="Liberation Serif" w:hAnsi="Arial" w:cs="Arial"/>
        </w:rPr>
        <w:t xml:space="preserve"> </w:t>
      </w:r>
      <w:r w:rsidRPr="00774A3D">
        <w:rPr>
          <w:rFonts w:ascii="Arial" w:hAnsi="Arial" w:cs="Arial"/>
        </w:rPr>
        <w:t>convoca la realización de pruebas para la obtención de determinados títulos de Técnico y Técnico Superior de</w:t>
      </w:r>
      <w:r w:rsidRPr="00774A3D">
        <w:rPr>
          <w:rFonts w:ascii="Arial" w:eastAsia="Liberation Serif" w:hAnsi="Arial" w:cs="Arial"/>
        </w:rPr>
        <w:t xml:space="preserve"> </w:t>
      </w:r>
      <w:r w:rsidRPr="00774A3D">
        <w:rPr>
          <w:rFonts w:ascii="Arial" w:hAnsi="Arial" w:cs="Arial"/>
        </w:rPr>
        <w:t>Formación Profesional en la Comunidad Autónoma de Castilla-La Mancha.”</w:t>
      </w:r>
    </w:p>
    <w:sectPr w:rsidR="0057190D" w:rsidRPr="00774A3D" w:rsidSect="006819E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C6341"/>
    <w:rsid w:val="000D6888"/>
    <w:rsid w:val="001C1304"/>
    <w:rsid w:val="002E152A"/>
    <w:rsid w:val="003B110D"/>
    <w:rsid w:val="003E1A4D"/>
    <w:rsid w:val="00416501"/>
    <w:rsid w:val="004F2B49"/>
    <w:rsid w:val="0057190D"/>
    <w:rsid w:val="00600095"/>
    <w:rsid w:val="006819E8"/>
    <w:rsid w:val="00697580"/>
    <w:rsid w:val="006E5D4F"/>
    <w:rsid w:val="00774A3D"/>
    <w:rsid w:val="0095241E"/>
    <w:rsid w:val="00993971"/>
    <w:rsid w:val="00AC5138"/>
    <w:rsid w:val="00AC6341"/>
    <w:rsid w:val="00AE60E4"/>
    <w:rsid w:val="00BA1593"/>
    <w:rsid w:val="00BB5C62"/>
    <w:rsid w:val="00BE4C7D"/>
    <w:rsid w:val="00C112A5"/>
    <w:rsid w:val="00C9510F"/>
    <w:rsid w:val="00F96522"/>
    <w:rsid w:val="00FA24AE"/>
    <w:rsid w:val="00FB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E8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819E8"/>
  </w:style>
  <w:style w:type="character" w:customStyle="1" w:styleId="WW-Absatz-Standardschriftart">
    <w:name w:val="WW-Absatz-Standardschriftart"/>
    <w:rsid w:val="006819E8"/>
  </w:style>
  <w:style w:type="character" w:customStyle="1" w:styleId="Fuentedeprrafopredeter1">
    <w:name w:val="Fuente de párrafo predeter.1"/>
    <w:rsid w:val="006819E8"/>
  </w:style>
  <w:style w:type="character" w:customStyle="1" w:styleId="WW-Absatz-Standardschriftart1">
    <w:name w:val="WW-Absatz-Standardschriftart1"/>
    <w:rsid w:val="006819E8"/>
  </w:style>
  <w:style w:type="character" w:customStyle="1" w:styleId="WW-Absatz-Standardschriftart11">
    <w:name w:val="WW-Absatz-Standardschriftart11"/>
    <w:rsid w:val="006819E8"/>
  </w:style>
  <w:style w:type="character" w:customStyle="1" w:styleId="WW-Absatz-Standardschriftart111">
    <w:name w:val="WW-Absatz-Standardschriftart111"/>
    <w:rsid w:val="006819E8"/>
  </w:style>
  <w:style w:type="paragraph" w:customStyle="1" w:styleId="Encabezado2">
    <w:name w:val="Encabezado2"/>
    <w:basedOn w:val="Normal"/>
    <w:next w:val="Textoindependiente"/>
    <w:rsid w:val="006819E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rsid w:val="006819E8"/>
    <w:pPr>
      <w:spacing w:after="120"/>
    </w:pPr>
  </w:style>
  <w:style w:type="paragraph" w:styleId="Lista">
    <w:name w:val="List"/>
    <w:basedOn w:val="Textoindependiente"/>
    <w:rsid w:val="006819E8"/>
  </w:style>
  <w:style w:type="paragraph" w:styleId="Epgrafe">
    <w:name w:val="caption"/>
    <w:basedOn w:val="Normal"/>
    <w:qFormat/>
    <w:rsid w:val="006819E8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6819E8"/>
    <w:pPr>
      <w:suppressLineNumbers/>
    </w:pPr>
  </w:style>
  <w:style w:type="paragraph" w:customStyle="1" w:styleId="Encabezado1">
    <w:name w:val="Encabezado1"/>
    <w:basedOn w:val="Normal"/>
    <w:next w:val="Textoindependiente"/>
    <w:rsid w:val="006819E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Epgrafe1">
    <w:name w:val="Epígrafe1"/>
    <w:basedOn w:val="Normal"/>
    <w:rsid w:val="006819E8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rsid w:val="006819E8"/>
    <w:pPr>
      <w:suppressLineNumbers/>
    </w:pPr>
  </w:style>
  <w:style w:type="paragraph" w:customStyle="1" w:styleId="Encabezadodelatabla">
    <w:name w:val="Encabezado de la tabla"/>
    <w:basedOn w:val="Contenidodelatabla"/>
    <w:rsid w:val="006819E8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681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LUIX </dc:creator>
  <cp:keywords/>
  <cp:lastModifiedBy> </cp:lastModifiedBy>
  <cp:revision>9</cp:revision>
  <cp:lastPrinted>2015-01-21T16:07:00Z</cp:lastPrinted>
  <dcterms:created xsi:type="dcterms:W3CDTF">2016-01-20T08:22:00Z</dcterms:created>
  <dcterms:modified xsi:type="dcterms:W3CDTF">2016-01-20T16:56:00Z</dcterms:modified>
</cp:coreProperties>
</file>